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D" w:rsidRPr="00FC706D" w:rsidRDefault="00FC706D" w:rsidP="00FC706D">
      <w:pPr>
        <w:shd w:val="clear" w:color="auto" w:fill="FFFFFF"/>
        <w:spacing w:before="54" w:after="0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FC7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</w:t>
      </w:r>
      <w:r w:rsidR="00D45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 w:rsidRPr="00FC70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C706D" w:rsidRPr="00D459CF" w:rsidRDefault="00D459CF" w:rsidP="00D45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Приказом ди</w:t>
      </w:r>
      <w:r w:rsidR="00FC706D" w:rsidRP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ректор</w:t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а</w:t>
      </w:r>
      <w:r w:rsidR="00FC706D" w:rsidRP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муниц</w:t>
      </w:r>
      <w:r w:rsidR="00C52BFA" w:rsidRP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ипального бюджетного учреждения культуры </w:t>
      </w:r>
    </w:p>
    <w:p w:rsidR="00C52BFA" w:rsidRPr="00DB3C8A" w:rsidRDefault="00FC706D" w:rsidP="00FC7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«</w:t>
      </w:r>
      <w:r w:rsidR="00C52BFA" w:rsidRP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Дебёсский информационно-методический центр </w:t>
      </w:r>
    </w:p>
    <w:p w:rsidR="00FC706D" w:rsidRPr="00DB3C8A" w:rsidRDefault="00C52BFA" w:rsidP="00DB3C8A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18"/>
          <w:szCs w:val="19"/>
        </w:rPr>
      </w:pPr>
      <w:r w:rsidRP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культуры и туризма «Сибирский тракт» </w:t>
      </w:r>
    </w:p>
    <w:p w:rsidR="00E00CA0" w:rsidRPr="0066498A" w:rsidRDefault="0066498A" w:rsidP="00664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                                                                                                    </w:t>
      </w:r>
      <w:r w:rsidR="00FC706D" w:rsidRP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«</w:t>
      </w:r>
      <w:r w:rsidR="00EB658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14</w:t>
      </w:r>
      <w:r w:rsid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C52BFA" w:rsidRP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» </w:t>
      </w:r>
      <w:r w:rsidR="00EB658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дека</w:t>
      </w:r>
      <w:bookmarkStart w:id="0" w:name="_GoBack"/>
      <w:bookmarkEnd w:id="0"/>
      <w:r w:rsidR="00A87CDD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бря</w:t>
      </w:r>
      <w:r w:rsid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D459C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  </w:t>
      </w:r>
      <w:r w:rsidR="00EB658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2017</w:t>
      </w:r>
      <w:r w:rsidR="00FC706D" w:rsidRPr="00DB3C8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E00CA0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№</w:t>
      </w:r>
      <w:r w:rsidR="00A87CDD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60</w:t>
      </w:r>
    </w:p>
    <w:p w:rsidR="00FC706D" w:rsidRPr="00DB3C8A" w:rsidRDefault="00FC706D" w:rsidP="00FC706D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9"/>
        </w:rPr>
      </w:pPr>
      <w:r w:rsidRPr="00DB3C8A">
        <w:rPr>
          <w:rFonts w:ascii="Georgia" w:eastAsia="Times New Roman" w:hAnsi="Georgia" w:cs="Times New Roman"/>
          <w:color w:val="000000"/>
          <w:sz w:val="18"/>
          <w:szCs w:val="19"/>
        </w:rPr>
        <w:t> </w:t>
      </w:r>
    </w:p>
    <w:p w:rsidR="00FC706D" w:rsidRPr="00DB3C8A" w:rsidRDefault="00FC706D" w:rsidP="00FC706D">
      <w:pPr>
        <w:shd w:val="clear" w:color="auto" w:fill="FFFFFF"/>
        <w:spacing w:before="54"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9"/>
        </w:rPr>
      </w:pPr>
      <w:r w:rsidRPr="00DB3C8A">
        <w:rPr>
          <w:rFonts w:ascii="Times New Roman" w:eastAsia="Times New Roman" w:hAnsi="Times New Roman" w:cs="Times New Roman"/>
          <w:bCs/>
          <w:color w:val="000000"/>
          <w:sz w:val="24"/>
        </w:rPr>
        <w:t>Прейскурант цен на перечень платных услуг</w:t>
      </w:r>
      <w:r w:rsidR="00C52BFA" w:rsidRPr="00DB3C8A"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  <w:r w:rsidRPr="00DB3C8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E00CA0" w:rsidRPr="00DB3C8A">
        <w:rPr>
          <w:rFonts w:ascii="Times New Roman" w:eastAsia="Times New Roman" w:hAnsi="Times New Roman" w:cs="Times New Roman"/>
          <w:bCs/>
          <w:color w:val="000000"/>
          <w:sz w:val="24"/>
        </w:rPr>
        <w:t>предоставляемым</w:t>
      </w:r>
      <w:r w:rsidRPr="00DB3C8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муниципальным бюджетным учреждением</w:t>
      </w:r>
      <w:r w:rsidR="00C52BFA" w:rsidRPr="00DB3C8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культуры</w:t>
      </w:r>
    </w:p>
    <w:p w:rsidR="00C52BFA" w:rsidRDefault="00C52BFA" w:rsidP="00C52BFA">
      <w:pPr>
        <w:shd w:val="clear" w:color="auto" w:fill="FFFFFF"/>
        <w:spacing w:before="5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C70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Дебёсский информационно-методический центр</w:t>
      </w:r>
    </w:p>
    <w:p w:rsidR="00FC706D" w:rsidRPr="00DB3C8A" w:rsidRDefault="00C52BFA" w:rsidP="00DB3C8A">
      <w:pPr>
        <w:shd w:val="clear" w:color="auto" w:fill="FFFFFF"/>
        <w:spacing w:before="54"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культуры и туризма «Сибирский тракт»</w:t>
      </w:r>
      <w:r w:rsidR="00DB3C8A">
        <w:rPr>
          <w:rFonts w:ascii="Georgia" w:eastAsia="Times New Roman" w:hAnsi="Georgia" w:cs="Times New Roman"/>
          <w:color w:val="000000"/>
          <w:sz w:val="19"/>
          <w:szCs w:val="19"/>
        </w:rPr>
        <w:t xml:space="preserve">  </w:t>
      </w:r>
      <w:r w:rsidR="003E0CBC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2018</w:t>
      </w:r>
      <w:r w:rsidRPr="00DB3C8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</w:t>
      </w:r>
      <w:r w:rsidRPr="00DB3C8A">
        <w:rPr>
          <w:rFonts w:ascii="Georgia" w:eastAsia="Times New Roman" w:hAnsi="Georgia" w:cs="Times New Roman"/>
          <w:color w:val="000000"/>
          <w:sz w:val="16"/>
          <w:szCs w:val="19"/>
        </w:rPr>
        <w:t xml:space="preserve"> </w:t>
      </w:r>
    </w:p>
    <w:p w:rsidR="00FC706D" w:rsidRPr="00DB3C8A" w:rsidRDefault="00FC706D" w:rsidP="00FC706D">
      <w:pPr>
        <w:shd w:val="clear" w:color="auto" w:fill="FFFFFF"/>
        <w:spacing w:before="54"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6"/>
          <w:szCs w:val="19"/>
        </w:rPr>
      </w:pPr>
      <w:r w:rsidRPr="00DB3C8A">
        <w:rPr>
          <w:rFonts w:ascii="Georgia" w:eastAsia="Times New Roman" w:hAnsi="Georgia" w:cs="Times New Roman"/>
          <w:color w:val="000000"/>
          <w:sz w:val="16"/>
          <w:szCs w:val="19"/>
        </w:rPr>
        <w:t> </w:t>
      </w:r>
    </w:p>
    <w:tbl>
      <w:tblPr>
        <w:tblW w:w="9715" w:type="dxa"/>
        <w:tblInd w:w="-109" w:type="dxa"/>
        <w:tblBorders>
          <w:top w:val="single" w:sz="6" w:space="0" w:color="A54F1D"/>
          <w:left w:val="single" w:sz="6" w:space="0" w:color="A54F1D"/>
          <w:bottom w:val="single" w:sz="6" w:space="0" w:color="A54F1D"/>
          <w:right w:val="single" w:sz="6" w:space="0" w:color="A54F1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483"/>
        <w:gridCol w:w="1559"/>
        <w:gridCol w:w="1985"/>
      </w:tblGrid>
      <w:tr w:rsidR="00FC706D" w:rsidRPr="00443B7F" w:rsidTr="00DB3C8A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6D" w:rsidRPr="00443B7F" w:rsidRDefault="00FC706D" w:rsidP="00FC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C706D" w:rsidRPr="00443B7F" w:rsidRDefault="00FC706D" w:rsidP="00FC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6D" w:rsidRPr="00443B7F" w:rsidRDefault="00FC706D" w:rsidP="00FC706D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9E" w:rsidRPr="00443B7F" w:rsidRDefault="00FC706D" w:rsidP="00FC706D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  </w:t>
            </w:r>
          </w:p>
          <w:p w:rsidR="00FC706D" w:rsidRPr="00443B7F" w:rsidRDefault="00FC706D" w:rsidP="00FC706D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6D" w:rsidRPr="00443B7F" w:rsidRDefault="00FC706D" w:rsidP="00FC706D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FC706D" w:rsidRPr="00443B7F" w:rsidTr="00DB3C8A">
        <w:trPr>
          <w:trHeight w:val="7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6D" w:rsidRPr="00443B7F" w:rsidRDefault="00FC706D" w:rsidP="00FC706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6D" w:rsidRPr="00443B7F" w:rsidRDefault="00FC706D" w:rsidP="00FC706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6D" w:rsidRPr="00443B7F" w:rsidRDefault="00FC706D" w:rsidP="00FC706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6D" w:rsidRPr="00443B7F" w:rsidRDefault="00FC706D" w:rsidP="00FC706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1D069E" w:rsidP="00E0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 организации   различных по форме и тематике культурно-массовых мероприятий </w:t>
            </w:r>
            <w:proofErr w:type="gramStart"/>
            <w:r w:rsidR="004C42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4C42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C4233">
              <w:rPr>
                <w:rFonts w:ascii="Times New Roman" w:hAnsi="Times New Roman" w:cs="Times New Roman"/>
                <w:sz w:val="24"/>
                <w:szCs w:val="24"/>
              </w:rPr>
              <w:t>орпоративы</w:t>
            </w:r>
            <w:proofErr w:type="spellEnd"/>
            <w:r w:rsidR="004C4233">
              <w:rPr>
                <w:rFonts w:ascii="Times New Roman" w:hAnsi="Times New Roman" w:cs="Times New Roman"/>
                <w:sz w:val="24"/>
                <w:szCs w:val="24"/>
              </w:rPr>
              <w:t>, концерты, дни деревень.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E00CA0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6501C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DB3C8A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501C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1D069E" w:rsidP="00E00CA0">
            <w:pPr>
              <w:pStyle w:val="a9"/>
              <w:ind w:left="0"/>
            </w:pPr>
            <w:r w:rsidRPr="00443B7F">
              <w:t>Услуги по организации и проведению различных  информационно-просветительских мероприятий - встреч с деятелями  культуры, круглых столов, семинаров, мастер-классов, экспедиций,  презентаций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3E0CB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C706D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1D069E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C706D" w:rsidRPr="00443B7F" w:rsidTr="00427458">
        <w:trPr>
          <w:trHeight w:val="117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9E" w:rsidRPr="00443B7F" w:rsidRDefault="001D069E" w:rsidP="00E00CA0">
            <w:pPr>
              <w:pStyle w:val="a9"/>
              <w:spacing w:after="0"/>
              <w:ind w:left="0"/>
            </w:pPr>
            <w:r w:rsidRPr="00443B7F">
              <w:t>Услуги по  выездному  культурному обслуживанию</w:t>
            </w:r>
            <w:r w:rsidR="00DB3C8A">
              <w:t xml:space="preserve"> на дому</w:t>
            </w:r>
            <w:r w:rsidRPr="00443B7F">
              <w:t>:</w:t>
            </w:r>
          </w:p>
          <w:p w:rsidR="0016501C" w:rsidRPr="00443B7F" w:rsidRDefault="00B85215" w:rsidP="00E00CA0">
            <w:pPr>
              <w:pStyle w:val="a9"/>
              <w:spacing w:after="0"/>
              <w:ind w:left="0"/>
            </w:pPr>
            <w:r w:rsidRPr="00443B7F">
              <w:t>ю</w:t>
            </w:r>
            <w:r w:rsidR="0016501C" w:rsidRPr="00443B7F">
              <w:t>билеи</w:t>
            </w:r>
          </w:p>
          <w:p w:rsidR="00B85215" w:rsidRPr="00443B7F" w:rsidRDefault="00B85215" w:rsidP="00E00CA0">
            <w:pPr>
              <w:pStyle w:val="a9"/>
              <w:spacing w:after="0"/>
              <w:ind w:left="0"/>
            </w:pPr>
            <w:r w:rsidRPr="00443B7F">
              <w:t>поздравления по заявкам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Default="00427458" w:rsidP="00E0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2A3D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</w:t>
            </w:r>
          </w:p>
          <w:p w:rsidR="00B85215" w:rsidRPr="00443B7F" w:rsidRDefault="00B85215" w:rsidP="00E0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DB3C8A" w:rsidP="00E0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B85215" w:rsidRPr="00443B7F" w:rsidRDefault="00B85215" w:rsidP="00E0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16501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D069E" w:rsidRPr="00443B7F">
              <w:rPr>
                <w:rFonts w:ascii="Times New Roman" w:hAnsi="Times New Roman" w:cs="Times New Roman"/>
                <w:sz w:val="24"/>
                <w:szCs w:val="24"/>
              </w:rPr>
              <w:t>кскурсионные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3E0CB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3E0CB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5215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01C" w:rsidRPr="00443B7F">
              <w:rPr>
                <w:rFonts w:ascii="Times New Roman" w:hAnsi="Times New Roman" w:cs="Times New Roman"/>
                <w:sz w:val="24"/>
                <w:szCs w:val="24"/>
              </w:rPr>
              <w:t>слуги по формированию и предоставлению в пользование банков данных: фонотек, видеотек, фотоматериалов, сценарной и методической литературы</w:t>
            </w:r>
            <w:r w:rsidR="0016501C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3E0CB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7F" w:rsidRPr="00443B7F" w:rsidRDefault="00B85215" w:rsidP="00E00CA0">
            <w:pPr>
              <w:pStyle w:val="a9"/>
            </w:pPr>
            <w:r w:rsidRPr="00443B7F">
              <w:t xml:space="preserve">Услуги по распечатке фотографий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3B7F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-80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CA0" w:rsidRDefault="00443B7F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Копирование фото-видеоматериалов </w:t>
            </w:r>
          </w:p>
          <w:p w:rsidR="00FC706D" w:rsidRPr="00443B7F" w:rsidRDefault="00443B7F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электронные носители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443B7F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443B7F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706D" w:rsidRPr="00443B7F" w:rsidTr="001E3B49">
        <w:trPr>
          <w:trHeight w:val="6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16501C" w:rsidP="001E3B49">
            <w:pPr>
              <w:pStyle w:val="a9"/>
              <w:ind w:left="-12"/>
            </w:pPr>
            <w:r w:rsidRPr="00443B7F">
              <w:t>Услуги по разработке сценариев по заявкам организаций, предприятий и отдельных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16501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16501C" w:rsidP="00E00CA0">
            <w:pPr>
              <w:pStyle w:val="a9"/>
              <w:ind w:left="0"/>
            </w:pPr>
            <w:r w:rsidRPr="00443B7F">
              <w:t>Услуги по художественному оформлению культурно-досуговых и других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16501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16501C" w:rsidP="00E00CA0">
            <w:pPr>
              <w:pStyle w:val="a9"/>
              <w:ind w:left="0"/>
            </w:pPr>
            <w:r w:rsidRPr="00443B7F">
              <w:t xml:space="preserve">Услуги по производству печатной, сувенирной и другой тиражируемой продукции </w:t>
            </w:r>
            <w:r w:rsidR="00427458">
              <w:t>–</w:t>
            </w:r>
            <w:r w:rsidRPr="00443B7F">
              <w:t xml:space="preserve"> издательские и полиграфические услуги по производству  методических материалов, материалов художественного – эстетического направления, афиш, буклетов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16501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16501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hAnsi="Times New Roman" w:cs="Times New Roman"/>
                <w:sz w:val="24"/>
                <w:szCs w:val="24"/>
              </w:rPr>
              <w:t>Компьютерные  и Интернет услуги</w:t>
            </w: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16501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16501C" w:rsidP="00E00CA0">
            <w:pPr>
              <w:spacing w:after="0" w:line="34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прокату  </w:t>
            </w:r>
            <w:proofErr w:type="spellStart"/>
            <w:r w:rsidRPr="00443B7F">
              <w:rPr>
                <w:rFonts w:ascii="Times New Roman" w:hAnsi="Times New Roman" w:cs="Times New Roman"/>
                <w:sz w:val="24"/>
                <w:szCs w:val="24"/>
              </w:rPr>
              <w:t>звукотехнического</w:t>
            </w:r>
            <w:proofErr w:type="spellEnd"/>
            <w:r w:rsidRPr="00443B7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B85215" w:rsidRPr="00443B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5215" w:rsidRPr="00443B7F" w:rsidRDefault="00B85215" w:rsidP="00E00CA0">
            <w:pPr>
              <w:spacing w:after="0" w:line="34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hAnsi="Times New Roman" w:cs="Times New Roman"/>
                <w:sz w:val="24"/>
                <w:szCs w:val="24"/>
              </w:rPr>
              <w:t>Новый комплект</w:t>
            </w:r>
          </w:p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hAnsi="Times New Roman" w:cs="Times New Roman"/>
                <w:sz w:val="24"/>
                <w:szCs w:val="24"/>
              </w:rPr>
              <w:t>Старый 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215" w:rsidRPr="00443B7F" w:rsidRDefault="003E0CB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5215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B85215" w:rsidRPr="00443B7F" w:rsidRDefault="003E0CB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5215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16501C" w:rsidP="00E00CA0">
            <w:pPr>
              <w:pStyle w:val="a9"/>
              <w:ind w:left="0"/>
            </w:pPr>
            <w:r w:rsidRPr="00443B7F">
              <w:t>У</w:t>
            </w:r>
            <w:r w:rsidR="00B85215" w:rsidRPr="00443B7F">
              <w:t>слуги по продаже сувениро</w:t>
            </w:r>
            <w:r w:rsidR="00DB3C8A"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80-300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B85215" w:rsidP="00E00CA0">
            <w:pPr>
              <w:pStyle w:val="a9"/>
              <w:ind w:left="0"/>
            </w:pPr>
            <w:r w:rsidRPr="00443B7F">
              <w:t xml:space="preserve"> У</w:t>
            </w:r>
            <w:r w:rsidR="0016501C" w:rsidRPr="00443B7F">
              <w:t>слуги по изготовлению в</w:t>
            </w:r>
            <w:r w:rsidRPr="00443B7F">
              <w:t>идеофильмов по заказу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7458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8" w:rsidRPr="00443B7F" w:rsidRDefault="00427458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8" w:rsidRPr="00443B7F" w:rsidRDefault="00427458" w:rsidP="00E00CA0">
            <w:pPr>
              <w:pStyle w:val="a9"/>
              <w:ind w:left="0"/>
            </w:pPr>
            <w:r>
              <w:t>Услуги по проведению видеосъёмок с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58" w:rsidRPr="00443B7F" w:rsidRDefault="00427458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58" w:rsidRPr="00443B7F" w:rsidRDefault="00427458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C706D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FC706D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74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6D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hAnsi="Times New Roman" w:cs="Times New Roman"/>
                <w:sz w:val="24"/>
                <w:szCs w:val="24"/>
              </w:rPr>
              <w:t>Изготовление копий на бумажных и электронных носителях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427458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1E3B49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06D" w:rsidRPr="00443B7F" w:rsidRDefault="003E0CB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74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215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74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прокату туристического оборудования:</w:t>
            </w:r>
          </w:p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столы, стулья</w:t>
            </w:r>
          </w:p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215" w:rsidRPr="00443B7F" w:rsidRDefault="003E0CB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43B7F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85215" w:rsidRPr="00443B7F" w:rsidRDefault="003E0CBC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85215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215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74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215" w:rsidRPr="00443B7F" w:rsidRDefault="00B85215" w:rsidP="00E00CA0">
            <w:pPr>
              <w:pStyle w:val="a9"/>
              <w:ind w:left="0"/>
            </w:pPr>
            <w:r w:rsidRPr="00443B7F">
              <w:t>Услуги по предоставлению фотоматериалов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215" w:rsidRPr="00443B7F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215" w:rsidRPr="00443B7F" w:rsidRDefault="00B85215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3B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B49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Pr="00443B7F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Pr="00443B7F" w:rsidRDefault="001E3B49" w:rsidP="00E00CA0">
            <w:pPr>
              <w:pStyle w:val="a9"/>
              <w:ind w:left="0"/>
            </w:pPr>
            <w:r>
              <w:t>Услуги по созданию  музыкальных  аудиодисков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Pr="00443B7F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E3B49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Default="001E3B49" w:rsidP="00E00CA0">
            <w:pPr>
              <w:pStyle w:val="a9"/>
              <w:ind w:left="0"/>
            </w:pPr>
            <w:r>
              <w:t>Услуги по формированию с</w:t>
            </w:r>
            <w:r w:rsidR="0066498A">
              <w:t>ценариев на русском, удмуртском</w:t>
            </w:r>
            <w:r w:rsidR="003E0CBC">
              <w:t xml:space="preserve"> </w:t>
            </w:r>
            <w:r>
              <w:t>языках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3B49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Pr="00443B7F" w:rsidRDefault="001E3B49" w:rsidP="00E5061A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Pr="00443B7F" w:rsidRDefault="001E3B49" w:rsidP="00E5061A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Pr="00443B7F" w:rsidRDefault="001E3B49" w:rsidP="00E5061A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Pr="00443B7F" w:rsidRDefault="003E0CBC" w:rsidP="00E5061A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300-6</w:t>
            </w:r>
            <w:r w:rsidR="001E3B49"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3B49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E3B49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B49" w:rsidRPr="00443B7F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туристов:</w:t>
            </w:r>
          </w:p>
          <w:p w:rsidR="001E3B49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</w:t>
            </w:r>
          </w:p>
          <w:p w:rsidR="001E3B49" w:rsidRPr="00443B7F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B49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1E3B49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Default="001E3B49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B49" w:rsidRDefault="003E0CBC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E3B4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E3B49" w:rsidRPr="00443B7F" w:rsidRDefault="003E0CBC" w:rsidP="00BD7718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E3B4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3B49" w:rsidRPr="00443B7F" w:rsidTr="00DB3C8A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Pr="00443B7F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Pr="00443B7F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Pr="00443B7F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Pr="00443B7F" w:rsidRDefault="001E3B49" w:rsidP="00E00CA0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B49" w:rsidRPr="00443B7F" w:rsidTr="00E00CA0">
        <w:trPr>
          <w:trHeight w:val="4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Pr="00443B7F" w:rsidRDefault="001E3B49" w:rsidP="0062033D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49" w:rsidRPr="00443B7F" w:rsidRDefault="001E3B49" w:rsidP="0062033D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Видеосъемка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Pr="00443B7F" w:rsidRDefault="001E3B49" w:rsidP="0062033D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B49" w:rsidRPr="00443B7F" w:rsidRDefault="001E3B49" w:rsidP="0062033D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7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E3B49" w:rsidRPr="00443B7F" w:rsidRDefault="001E3B49" w:rsidP="00E00CA0">
      <w:pPr>
        <w:shd w:val="clear" w:color="auto" w:fill="FFFFFF"/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06D" w:rsidRPr="00443B7F" w:rsidRDefault="00FC706D" w:rsidP="00FC706D">
      <w:pPr>
        <w:shd w:val="clear" w:color="auto" w:fill="FFFFFF"/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B7F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FC706D" w:rsidRPr="0066498A" w:rsidRDefault="00FC706D" w:rsidP="00FC7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rPr>
          <w:rFonts w:ascii="Georgia" w:eastAsia="Times New Roman" w:hAnsi="Georgia" w:cs="Times New Roman"/>
          <w:color w:val="000000"/>
          <w:sz w:val="20"/>
          <w:szCs w:val="19"/>
        </w:rPr>
      </w:pPr>
      <w:r w:rsidRPr="0066498A">
        <w:rPr>
          <w:rFonts w:ascii="Times New Roman" w:eastAsia="Times New Roman" w:hAnsi="Times New Roman" w:cs="Times New Roman"/>
          <w:color w:val="000000"/>
          <w:sz w:val="20"/>
          <w:szCs w:val="19"/>
        </w:rPr>
        <w:t>Оплата транспортных услуг производится за счёт средств Заказчика</w:t>
      </w:r>
    </w:p>
    <w:p w:rsidR="00D459CF" w:rsidRPr="00D459CF" w:rsidRDefault="00FC706D" w:rsidP="00D45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FC706D">
        <w:rPr>
          <w:rFonts w:ascii="Times New Roman" w:eastAsia="Times New Roman" w:hAnsi="Times New Roman" w:cs="Times New Roman"/>
          <w:color w:val="000000"/>
          <w:sz w:val="20"/>
          <w:szCs w:val="20"/>
        </w:rPr>
        <w:t>Звуковой компле</w:t>
      </w:r>
      <w:proofErr w:type="gramStart"/>
      <w:r w:rsidRPr="00FC70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кт </w:t>
      </w:r>
      <w:r w:rsidR="00C52B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498A">
        <w:rPr>
          <w:rFonts w:ascii="Times New Roman" w:eastAsia="Times New Roman" w:hAnsi="Times New Roman" w:cs="Times New Roman"/>
          <w:color w:val="000000"/>
          <w:sz w:val="20"/>
          <w:szCs w:val="20"/>
        </w:rPr>
        <w:t>вкл</w:t>
      </w:r>
      <w:proofErr w:type="gramEnd"/>
      <w:r w:rsidR="0066498A">
        <w:rPr>
          <w:rFonts w:ascii="Times New Roman" w:eastAsia="Times New Roman" w:hAnsi="Times New Roman" w:cs="Times New Roman"/>
          <w:color w:val="000000"/>
          <w:sz w:val="20"/>
          <w:szCs w:val="20"/>
        </w:rPr>
        <w:t>ючает в себя: а</w:t>
      </w:r>
      <w:r w:rsidRPr="00FC706D">
        <w:rPr>
          <w:rFonts w:ascii="Times New Roman" w:eastAsia="Times New Roman" w:hAnsi="Times New Roman" w:cs="Times New Roman"/>
          <w:color w:val="000000"/>
          <w:sz w:val="20"/>
          <w:szCs w:val="20"/>
        </w:rPr>
        <w:t>ктивную акустическую систему</w:t>
      </w:r>
      <w:r w:rsidR="00D459CF">
        <w:rPr>
          <w:rFonts w:ascii="Times New Roman" w:eastAsia="Times New Roman" w:hAnsi="Times New Roman" w:cs="Times New Roman"/>
          <w:color w:val="000000"/>
          <w:sz w:val="20"/>
          <w:szCs w:val="20"/>
        </w:rPr>
        <w:t>, микрофоны, ноутбук, микрофонные стойки.</w:t>
      </w:r>
      <w:r w:rsidRPr="00FC706D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C706D" w:rsidRDefault="00FC706D" w:rsidP="00D45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FC706D">
        <w:rPr>
          <w:rFonts w:ascii="Georgia" w:eastAsia="Times New Roman" w:hAnsi="Georgia" w:cs="Times New Roman"/>
          <w:color w:val="000000"/>
          <w:sz w:val="19"/>
          <w:szCs w:val="19"/>
        </w:rPr>
        <w:t> </w:t>
      </w:r>
      <w:r w:rsidR="00D459CF">
        <w:rPr>
          <w:rFonts w:ascii="Georgia" w:eastAsia="Times New Roman" w:hAnsi="Georgia" w:cs="Times New Roman"/>
          <w:color w:val="000000"/>
          <w:sz w:val="19"/>
          <w:szCs w:val="19"/>
        </w:rPr>
        <w:t>Музыкальную аппаратуру обслуживает звукооператор учреждения.</w:t>
      </w:r>
    </w:p>
    <w:p w:rsidR="00D459CF" w:rsidRPr="00FC706D" w:rsidRDefault="00D459CF" w:rsidP="0066498A">
      <w:pPr>
        <w:shd w:val="clear" w:color="auto" w:fill="FFFFFF"/>
        <w:spacing w:before="100" w:beforeAutospacing="1" w:after="100" w:afterAutospacing="1" w:line="342" w:lineRule="atLeast"/>
        <w:ind w:left="720"/>
        <w:rPr>
          <w:rFonts w:ascii="Georgia" w:eastAsia="Times New Roman" w:hAnsi="Georgia" w:cs="Times New Roman"/>
          <w:color w:val="000000"/>
          <w:sz w:val="19"/>
          <w:szCs w:val="19"/>
        </w:rPr>
      </w:pPr>
    </w:p>
    <w:p w:rsidR="00FC706D" w:rsidRPr="00FC706D" w:rsidRDefault="00F71481" w:rsidP="00FC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0" o:hrpct="330" o:hrstd="t" o:hrnoshade="t" o:hr="t" stroked="f"/>
        </w:pict>
      </w:r>
    </w:p>
    <w:p w:rsidR="002C159D" w:rsidRDefault="002C159D"/>
    <w:p w:rsidR="00FC706D" w:rsidRDefault="00FC706D"/>
    <w:sectPr w:rsidR="00FC706D" w:rsidSect="00E00CA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2FB8"/>
    <w:multiLevelType w:val="multilevel"/>
    <w:tmpl w:val="AD8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446B0"/>
    <w:multiLevelType w:val="multilevel"/>
    <w:tmpl w:val="738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56E54"/>
    <w:multiLevelType w:val="multilevel"/>
    <w:tmpl w:val="ABF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3013A"/>
    <w:multiLevelType w:val="multilevel"/>
    <w:tmpl w:val="642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D"/>
    <w:rsid w:val="000822F2"/>
    <w:rsid w:val="0016501C"/>
    <w:rsid w:val="00194715"/>
    <w:rsid w:val="001D069E"/>
    <w:rsid w:val="001D79D1"/>
    <w:rsid w:val="001E3B49"/>
    <w:rsid w:val="001F7C65"/>
    <w:rsid w:val="002C159D"/>
    <w:rsid w:val="003250C8"/>
    <w:rsid w:val="003E0CBC"/>
    <w:rsid w:val="00427458"/>
    <w:rsid w:val="00443B7F"/>
    <w:rsid w:val="004C4233"/>
    <w:rsid w:val="0051522A"/>
    <w:rsid w:val="00573F9C"/>
    <w:rsid w:val="0066498A"/>
    <w:rsid w:val="007442AE"/>
    <w:rsid w:val="007760BB"/>
    <w:rsid w:val="007D2A3D"/>
    <w:rsid w:val="00A87CDD"/>
    <w:rsid w:val="00B85215"/>
    <w:rsid w:val="00BE7B46"/>
    <w:rsid w:val="00C52BFA"/>
    <w:rsid w:val="00CB71AF"/>
    <w:rsid w:val="00CC0943"/>
    <w:rsid w:val="00CD4B6F"/>
    <w:rsid w:val="00CE41AC"/>
    <w:rsid w:val="00D459CF"/>
    <w:rsid w:val="00D81E4A"/>
    <w:rsid w:val="00DB3C8A"/>
    <w:rsid w:val="00DE1E8C"/>
    <w:rsid w:val="00E00CA0"/>
    <w:rsid w:val="00E70E76"/>
    <w:rsid w:val="00E81172"/>
    <w:rsid w:val="00EB6584"/>
    <w:rsid w:val="00F71481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7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7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706D"/>
    <w:rPr>
      <w:b/>
      <w:bCs/>
    </w:rPr>
  </w:style>
  <w:style w:type="character" w:customStyle="1" w:styleId="apple-converted-space">
    <w:name w:val="apple-converted-space"/>
    <w:basedOn w:val="a0"/>
    <w:rsid w:val="00FC706D"/>
  </w:style>
  <w:style w:type="character" w:styleId="a5">
    <w:name w:val="Hyperlink"/>
    <w:basedOn w:val="a0"/>
    <w:uiPriority w:val="99"/>
    <w:semiHidden/>
    <w:unhideWhenUsed/>
    <w:rsid w:val="00FC706D"/>
    <w:rPr>
      <w:color w:val="0000FF"/>
      <w:u w:val="single"/>
    </w:rPr>
  </w:style>
  <w:style w:type="character" w:styleId="a6">
    <w:name w:val="Emphasis"/>
    <w:basedOn w:val="a0"/>
    <w:uiPriority w:val="20"/>
    <w:qFormat/>
    <w:rsid w:val="00FC70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7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70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706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ntry-category">
    <w:name w:val="entry-category"/>
    <w:basedOn w:val="a"/>
    <w:rsid w:val="00F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ags">
    <w:name w:val="entry-tags"/>
    <w:basedOn w:val="a"/>
    <w:rsid w:val="00F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umbnail">
    <w:name w:val="thumbnail"/>
    <w:basedOn w:val="a0"/>
    <w:rsid w:val="00FC706D"/>
  </w:style>
  <w:style w:type="paragraph" w:styleId="a7">
    <w:name w:val="Balloon Text"/>
    <w:basedOn w:val="a"/>
    <w:link w:val="a8"/>
    <w:uiPriority w:val="99"/>
    <w:semiHidden/>
    <w:unhideWhenUsed/>
    <w:rsid w:val="00F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06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D06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D06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7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7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706D"/>
    <w:rPr>
      <w:b/>
      <w:bCs/>
    </w:rPr>
  </w:style>
  <w:style w:type="character" w:customStyle="1" w:styleId="apple-converted-space">
    <w:name w:val="apple-converted-space"/>
    <w:basedOn w:val="a0"/>
    <w:rsid w:val="00FC706D"/>
  </w:style>
  <w:style w:type="character" w:styleId="a5">
    <w:name w:val="Hyperlink"/>
    <w:basedOn w:val="a0"/>
    <w:uiPriority w:val="99"/>
    <w:semiHidden/>
    <w:unhideWhenUsed/>
    <w:rsid w:val="00FC706D"/>
    <w:rPr>
      <w:color w:val="0000FF"/>
      <w:u w:val="single"/>
    </w:rPr>
  </w:style>
  <w:style w:type="character" w:styleId="a6">
    <w:name w:val="Emphasis"/>
    <w:basedOn w:val="a0"/>
    <w:uiPriority w:val="20"/>
    <w:qFormat/>
    <w:rsid w:val="00FC70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7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70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706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ntry-category">
    <w:name w:val="entry-category"/>
    <w:basedOn w:val="a"/>
    <w:rsid w:val="00F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ags">
    <w:name w:val="entry-tags"/>
    <w:basedOn w:val="a"/>
    <w:rsid w:val="00F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umbnail">
    <w:name w:val="thumbnail"/>
    <w:basedOn w:val="a0"/>
    <w:rsid w:val="00FC706D"/>
  </w:style>
  <w:style w:type="paragraph" w:styleId="a7">
    <w:name w:val="Balloon Text"/>
    <w:basedOn w:val="a"/>
    <w:link w:val="a8"/>
    <w:uiPriority w:val="99"/>
    <w:semiHidden/>
    <w:unhideWhenUsed/>
    <w:rsid w:val="00F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06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D06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D06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886">
          <w:marLeft w:val="0"/>
          <w:marRight w:val="0"/>
          <w:marTop w:val="408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170">
              <w:marLeft w:val="1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879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6857">
          <w:marLeft w:val="0"/>
          <w:marRight w:val="0"/>
          <w:marTop w:val="408"/>
          <w:marBottom w:val="408"/>
          <w:divBdr>
            <w:top w:val="single" w:sz="6" w:space="10" w:color="D6AC75"/>
            <w:left w:val="single" w:sz="6" w:space="14" w:color="D6AC75"/>
            <w:bottom w:val="single" w:sz="6" w:space="10" w:color="D6AC75"/>
            <w:right w:val="single" w:sz="6" w:space="14" w:color="D6AC75"/>
          </w:divBdr>
        </w:div>
      </w:divsChild>
    </w:div>
    <w:div w:id="1849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</dc:creator>
  <cp:lastModifiedBy>User</cp:lastModifiedBy>
  <cp:revision>3</cp:revision>
  <cp:lastPrinted>2018-01-12T04:20:00Z</cp:lastPrinted>
  <dcterms:created xsi:type="dcterms:W3CDTF">2017-12-13T08:33:00Z</dcterms:created>
  <dcterms:modified xsi:type="dcterms:W3CDTF">2018-01-12T05:46:00Z</dcterms:modified>
</cp:coreProperties>
</file>